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FA1C9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ЧЕТВЕРТО</w:t>
      </w:r>
      <w:r w:rsidR="00B953BE" w:rsidRPr="005E5347">
        <w:rPr>
          <w:b/>
          <w:spacing w:val="24"/>
          <w:sz w:val="24"/>
          <w:szCs w:val="24"/>
        </w:rPr>
        <w:t>ГО</w:t>
      </w:r>
      <w:r w:rsidR="00CF24E8" w:rsidRPr="005E5347">
        <w:rPr>
          <w:b/>
          <w:spacing w:val="24"/>
          <w:sz w:val="24"/>
          <w:szCs w:val="24"/>
        </w:rPr>
        <w:t xml:space="preserve"> 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5270AA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9C680A">
        <w:rPr>
          <w:b/>
          <w:sz w:val="28"/>
        </w:rPr>
        <w:t>30.01.2014 г.</w:t>
      </w:r>
      <w:r w:rsidR="00EA7B46">
        <w:rPr>
          <w:b/>
          <w:sz w:val="28"/>
        </w:rPr>
        <w:t xml:space="preserve">   </w:t>
      </w:r>
      <w:r w:rsidR="000037CC">
        <w:rPr>
          <w:b/>
          <w:sz w:val="28"/>
        </w:rPr>
        <w:t xml:space="preserve">   </w:t>
      </w:r>
      <w:r w:rsidR="00C809DF" w:rsidRPr="005E5347">
        <w:rPr>
          <w:sz w:val="28"/>
        </w:rPr>
        <w:t xml:space="preserve">                 </w:t>
      </w:r>
      <w:r w:rsidR="001A3D4A" w:rsidRPr="005E5347">
        <w:rPr>
          <w:sz w:val="28"/>
        </w:rPr>
        <w:t xml:space="preserve">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9C680A">
        <w:rPr>
          <w:b/>
          <w:sz w:val="28"/>
        </w:rPr>
        <w:t>354</w:t>
      </w:r>
      <w:r w:rsidR="00B953BE">
        <w:rPr>
          <w:b/>
          <w:sz w:val="28"/>
        </w:rPr>
        <w:t xml:space="preserve">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 xml:space="preserve">даче согласия на введение дополнительных штатных единиц </w:t>
      </w:r>
      <w:r w:rsidR="008E70F6">
        <w:rPr>
          <w:b/>
          <w:sz w:val="28"/>
          <w:szCs w:val="28"/>
        </w:rPr>
        <w:t>в штатное расписание Ровенской районной администрации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8E70F6" w:rsidP="0091698D">
      <w:pPr>
        <w:ind w:firstLine="720"/>
        <w:jc w:val="both"/>
        <w:rPr>
          <w:b/>
          <w:sz w:val="28"/>
        </w:rPr>
      </w:pPr>
      <w:r w:rsidRPr="00CE5E61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 эффективности работы Ровенской районной администрации, оптимизации структуры и численности её работников</w:t>
      </w:r>
      <w:r w:rsidR="00F179E6">
        <w:rPr>
          <w:sz w:val="28"/>
          <w:szCs w:val="28"/>
        </w:rPr>
        <w:t>, руководствуясь</w:t>
      </w:r>
      <w:r w:rsidR="0091698D">
        <w:rPr>
          <w:sz w:val="28"/>
          <w:szCs w:val="28"/>
        </w:rPr>
        <w:t xml:space="preserve"> стать</w:t>
      </w:r>
      <w:r w:rsidR="000037CC">
        <w:rPr>
          <w:sz w:val="28"/>
          <w:szCs w:val="28"/>
        </w:rPr>
        <w:t>ей 19</w:t>
      </w:r>
      <w:r w:rsidR="0091698D">
        <w:rPr>
          <w:sz w:val="28"/>
          <w:szCs w:val="28"/>
        </w:rPr>
        <w:t xml:space="preserve"> </w:t>
      </w:r>
      <w:r w:rsidR="0091698D">
        <w:rPr>
          <w:sz w:val="28"/>
        </w:rPr>
        <w:t xml:space="preserve">Устава Ровенского муниципального района, </w:t>
      </w:r>
      <w:r w:rsidR="00021C42">
        <w:rPr>
          <w:sz w:val="28"/>
        </w:rPr>
        <w:t xml:space="preserve">Ровенское </w:t>
      </w:r>
      <w:r w:rsidR="0091698D" w:rsidRPr="00021C42">
        <w:rPr>
          <w:sz w:val="28"/>
        </w:rPr>
        <w:t>районное Собрание</w:t>
      </w:r>
      <w:r w:rsidR="0091698D"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7B5B1F" w:rsidRDefault="0091698D" w:rsidP="007B5B1F">
      <w:pPr>
        <w:ind w:firstLine="720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7B5B1F">
        <w:rPr>
          <w:sz w:val="28"/>
          <w:szCs w:val="28"/>
        </w:rPr>
        <w:t xml:space="preserve">Разрешить </w:t>
      </w:r>
      <w:r w:rsidR="008E70F6">
        <w:rPr>
          <w:sz w:val="28"/>
          <w:szCs w:val="28"/>
        </w:rPr>
        <w:t>Ровенской районной администрации</w:t>
      </w:r>
      <w:r w:rsidR="007B5B1F">
        <w:rPr>
          <w:sz w:val="28"/>
          <w:szCs w:val="28"/>
        </w:rPr>
        <w:t xml:space="preserve"> ввести дополнительно в штатное расписание </w:t>
      </w:r>
      <w:r w:rsidR="008E70F6" w:rsidRPr="00196EBE">
        <w:rPr>
          <w:sz w:val="28"/>
          <w:szCs w:val="28"/>
        </w:rPr>
        <w:t>работников, не являющихся муниципальными служащими и осуществляющих техническое обеспечение деятельности районной администрации</w:t>
      </w:r>
      <w:r w:rsidR="008E70F6">
        <w:rPr>
          <w:sz w:val="28"/>
          <w:szCs w:val="28"/>
        </w:rPr>
        <w:t xml:space="preserve"> </w:t>
      </w:r>
      <w:r w:rsidR="007B5B1F">
        <w:rPr>
          <w:sz w:val="28"/>
          <w:szCs w:val="28"/>
        </w:rPr>
        <w:t>должност</w:t>
      </w:r>
      <w:r w:rsidR="008E70F6">
        <w:rPr>
          <w:sz w:val="28"/>
          <w:szCs w:val="28"/>
        </w:rPr>
        <w:t>и</w:t>
      </w:r>
      <w:r w:rsidR="007B5B1F">
        <w:rPr>
          <w:sz w:val="28"/>
          <w:szCs w:val="28"/>
        </w:rPr>
        <w:t>:</w:t>
      </w:r>
    </w:p>
    <w:p w:rsidR="007B5B1F" w:rsidRDefault="007B5B1F" w:rsidP="007B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70F6">
        <w:rPr>
          <w:sz w:val="28"/>
          <w:szCs w:val="28"/>
        </w:rPr>
        <w:t>делопроизводитель</w:t>
      </w:r>
      <w:r>
        <w:rPr>
          <w:sz w:val="28"/>
          <w:szCs w:val="28"/>
        </w:rPr>
        <w:t xml:space="preserve"> – </w:t>
      </w:r>
      <w:r w:rsidR="008E70F6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8E70F6">
        <w:rPr>
          <w:sz w:val="28"/>
          <w:szCs w:val="28"/>
        </w:rPr>
        <w:t>;</w:t>
      </w:r>
    </w:p>
    <w:p w:rsidR="008E70F6" w:rsidRDefault="008E70F6" w:rsidP="007B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статистик  - 1 ед.</w:t>
      </w:r>
    </w:p>
    <w:p w:rsidR="00A20607" w:rsidRDefault="00A20607" w:rsidP="007B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По окончани</w:t>
      </w:r>
      <w:r w:rsidR="00590403">
        <w:rPr>
          <w:sz w:val="28"/>
          <w:szCs w:val="28"/>
        </w:rPr>
        <w:t>и</w:t>
      </w:r>
      <w:r>
        <w:rPr>
          <w:sz w:val="28"/>
          <w:szCs w:val="28"/>
        </w:rPr>
        <w:t xml:space="preserve"> организационно-штатных мероприятий упразднить вакантные должности:</w:t>
      </w:r>
    </w:p>
    <w:p w:rsidR="00A20607" w:rsidRDefault="00A20607" w:rsidP="007B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специалист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 отдела по взаимодействию с территориями, делопроизводству, организационной и контрольно-кадровой работе – 1 ед.;</w:t>
      </w:r>
    </w:p>
    <w:p w:rsidR="00A20607" w:rsidRPr="00A20607" w:rsidRDefault="00A20607" w:rsidP="007B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специалист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 отдела сельского хозяйства – 1 ед.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20607">
        <w:rPr>
          <w:sz w:val="28"/>
        </w:rPr>
        <w:t>3</w:t>
      </w:r>
      <w:r w:rsidR="00A7483B" w:rsidRPr="00FD393B">
        <w:rPr>
          <w:b/>
          <w:sz w:val="28"/>
          <w:szCs w:val="28"/>
        </w:rPr>
        <w:t>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Ровенской районной газете «Знамя победы»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A7483B" w:rsidRPr="00B56850" w:rsidRDefault="00A7483B" w:rsidP="008D0322">
      <w:pPr>
        <w:jc w:val="both"/>
        <w:rPr>
          <w:b/>
          <w:sz w:val="28"/>
          <w:szCs w:val="28"/>
        </w:rPr>
      </w:pPr>
      <w:r w:rsidRPr="00B56850">
        <w:rPr>
          <w:b/>
          <w:sz w:val="28"/>
          <w:szCs w:val="28"/>
        </w:rPr>
        <w:t>Глава</w:t>
      </w:r>
    </w:p>
    <w:p w:rsidR="00A7483B" w:rsidRPr="00B56850" w:rsidRDefault="00A7483B" w:rsidP="008D0322">
      <w:pPr>
        <w:jc w:val="both"/>
        <w:rPr>
          <w:b/>
          <w:sz w:val="28"/>
        </w:rPr>
      </w:pPr>
      <w:r w:rsidRPr="00B56850">
        <w:rPr>
          <w:b/>
          <w:sz w:val="28"/>
          <w:szCs w:val="28"/>
        </w:rPr>
        <w:t xml:space="preserve">муниципального района                                </w:t>
      </w:r>
      <w:r w:rsidR="00D81359">
        <w:rPr>
          <w:b/>
          <w:sz w:val="28"/>
          <w:szCs w:val="28"/>
        </w:rPr>
        <w:t xml:space="preserve">                 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EB7" w:rsidRDefault="00B54EB7">
      <w:r>
        <w:separator/>
      </w:r>
    </w:p>
  </w:endnote>
  <w:endnote w:type="continuationSeparator" w:id="1">
    <w:p w:rsidR="00B54EB7" w:rsidRDefault="00B54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EB7" w:rsidRDefault="00B54EB7">
      <w:r>
        <w:separator/>
      </w:r>
    </w:p>
  </w:footnote>
  <w:footnote w:type="continuationSeparator" w:id="1">
    <w:p w:rsidR="00B54EB7" w:rsidRDefault="00B54E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21C42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724A"/>
    <w:rsid w:val="00160C16"/>
    <w:rsid w:val="0016212A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23FF3"/>
    <w:rsid w:val="00254BFA"/>
    <w:rsid w:val="00257DDE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270AA"/>
    <w:rsid w:val="00536073"/>
    <w:rsid w:val="00536FA4"/>
    <w:rsid w:val="00551FFE"/>
    <w:rsid w:val="00590403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740CC"/>
    <w:rsid w:val="00884FF2"/>
    <w:rsid w:val="00896804"/>
    <w:rsid w:val="008A1E26"/>
    <w:rsid w:val="008A4B91"/>
    <w:rsid w:val="008B3559"/>
    <w:rsid w:val="008D0322"/>
    <w:rsid w:val="008E03C1"/>
    <w:rsid w:val="008E6C5D"/>
    <w:rsid w:val="008E6D62"/>
    <w:rsid w:val="008E70F6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67565"/>
    <w:rsid w:val="00970BA6"/>
    <w:rsid w:val="00973F82"/>
    <w:rsid w:val="009948F6"/>
    <w:rsid w:val="00995409"/>
    <w:rsid w:val="0099668F"/>
    <w:rsid w:val="009A242D"/>
    <w:rsid w:val="009A299D"/>
    <w:rsid w:val="009C680A"/>
    <w:rsid w:val="009D0FDA"/>
    <w:rsid w:val="009E201F"/>
    <w:rsid w:val="00A01514"/>
    <w:rsid w:val="00A047AD"/>
    <w:rsid w:val="00A20607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4186"/>
    <w:rsid w:val="00B076C5"/>
    <w:rsid w:val="00B12C88"/>
    <w:rsid w:val="00B13A87"/>
    <w:rsid w:val="00B27AB1"/>
    <w:rsid w:val="00B5052E"/>
    <w:rsid w:val="00B54EB7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696B"/>
    <w:rsid w:val="00EA7B46"/>
    <w:rsid w:val="00EB0B56"/>
    <w:rsid w:val="00EB12D9"/>
    <w:rsid w:val="00EB5001"/>
    <w:rsid w:val="00ED34E1"/>
    <w:rsid w:val="00ED7DD3"/>
    <w:rsid w:val="00EF3CD1"/>
    <w:rsid w:val="00EF3F45"/>
    <w:rsid w:val="00EF6EA2"/>
    <w:rsid w:val="00F179E6"/>
    <w:rsid w:val="00F44AB6"/>
    <w:rsid w:val="00F46C21"/>
    <w:rsid w:val="00F47CF5"/>
    <w:rsid w:val="00F526B3"/>
    <w:rsid w:val="00F54A77"/>
    <w:rsid w:val="00F652A3"/>
    <w:rsid w:val="00F65B6E"/>
    <w:rsid w:val="00F83228"/>
    <w:rsid w:val="00FA1C9A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Районное Собрание</cp:lastModifiedBy>
  <cp:revision>22</cp:revision>
  <cp:lastPrinted>2014-01-30T04:27:00Z</cp:lastPrinted>
  <dcterms:created xsi:type="dcterms:W3CDTF">2011-02-09T14:13:00Z</dcterms:created>
  <dcterms:modified xsi:type="dcterms:W3CDTF">2014-02-03T13:08:00Z</dcterms:modified>
</cp:coreProperties>
</file>